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C750A" w14:textId="77777777"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bookmarkStart w:id="0" w:name="_GoBack"/>
      <w:bookmarkEnd w:id="0"/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14:paraId="3E52E14A" w14:textId="77777777" w:rsidR="00DE210B" w:rsidRDefault="00DE210B" w:rsidP="00DE210B"/>
    <w:p w14:paraId="0C99B9DD" w14:textId="77777777" w:rsidR="00DE210B" w:rsidRPr="00DE210B" w:rsidRDefault="00DE210B" w:rsidP="00DE210B"/>
    <w:p w14:paraId="007C0EEF" w14:textId="77777777" w:rsidR="000B7326" w:rsidRPr="00DE210B" w:rsidRDefault="00BE0875" w:rsidP="00341EF0">
      <w:pPr>
        <w:pStyle w:val="Cmsor2"/>
        <w:numPr>
          <w:ilvl w:val="0"/>
          <w:numId w:val="0"/>
        </w:numPr>
        <w:spacing w:before="0" w:after="0"/>
        <w:ind w:left="576" w:hanging="576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14:paraId="32558A6B" w14:textId="77777777" w:rsidR="000B7326" w:rsidRPr="00DE210B" w:rsidRDefault="00BE0875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</w:p>
    <w:p w14:paraId="16ABE911" w14:textId="77777777" w:rsidR="00D4588E" w:rsidRDefault="00D4588E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5C18E703" w14:textId="77777777" w:rsidR="00BE0875" w:rsidRDefault="00BE0875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42633844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14:paraId="73726683" w14:textId="77777777" w:rsidR="000B7326" w:rsidRDefault="000B7326" w:rsidP="00341EF0">
      <w:pPr>
        <w:pStyle w:val="Szvegtrzs21"/>
        <w:jc w:val="both"/>
        <w:rPr>
          <w:rFonts w:ascii="Arial Narrow" w:hAnsi="Arial Narrow"/>
        </w:rPr>
      </w:pPr>
    </w:p>
    <w:p w14:paraId="06D39951" w14:textId="77777777" w:rsidR="000B7326" w:rsidRDefault="00341EF0" w:rsidP="00341EF0">
      <w:pPr>
        <w:jc w:val="both"/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CSAPÓ-BIRKÁS ZITA</w:t>
      </w:r>
    </w:p>
    <w:p w14:paraId="7EAD774A" w14:textId="77777777" w:rsidR="000B7326" w:rsidRDefault="000B7326" w:rsidP="00341EF0">
      <w:pPr>
        <w:jc w:val="both"/>
        <w:rPr>
          <w:rFonts w:ascii="Arial Narrow" w:eastAsia="MS Mincho" w:hAnsi="Arial Narrow"/>
          <w:b/>
          <w:sz w:val="24"/>
          <w:szCs w:val="24"/>
        </w:rPr>
      </w:pPr>
    </w:p>
    <w:p w14:paraId="5FC63AEE" w14:textId="095522EF" w:rsidR="00670471" w:rsidRPr="00341EF0" w:rsidRDefault="00341EF0" w:rsidP="00341EF0">
      <w:pPr>
        <w:suppressAutoHyphens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Az oltás hatása a hajtatott étkezési paprika (</w:t>
      </w:r>
      <w:r w:rsidRPr="00341EF0">
        <w:rPr>
          <w:rFonts w:ascii="Arial Narrow" w:hAnsi="Arial Narrow"/>
          <w:b/>
          <w:i/>
          <w:sz w:val="28"/>
          <w:szCs w:val="28"/>
        </w:rPr>
        <w:t>Capsicum annu</w:t>
      </w:r>
      <w:r w:rsidR="008D50DE">
        <w:rPr>
          <w:rFonts w:ascii="Arial Narrow" w:hAnsi="Arial Narrow"/>
          <w:b/>
          <w:i/>
          <w:sz w:val="28"/>
          <w:szCs w:val="28"/>
        </w:rPr>
        <w:t>u</w:t>
      </w:r>
      <w:r w:rsidRPr="00341EF0">
        <w:rPr>
          <w:rFonts w:ascii="Arial Narrow" w:hAnsi="Arial Narrow"/>
          <w:b/>
          <w:i/>
          <w:sz w:val="28"/>
          <w:szCs w:val="28"/>
        </w:rPr>
        <w:t>m</w:t>
      </w:r>
      <w:r>
        <w:rPr>
          <w:rFonts w:ascii="Arial Narrow" w:hAnsi="Arial Narrow"/>
          <w:b/>
          <w:sz w:val="28"/>
          <w:szCs w:val="28"/>
        </w:rPr>
        <w:t xml:space="preserve"> L</w:t>
      </w:r>
      <w:r w:rsidR="008D50DE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) mennyiségi és minőségi paramétereire</w:t>
      </w:r>
    </w:p>
    <w:p w14:paraId="52CFAFC6" w14:textId="77777777" w:rsidR="005F72C5" w:rsidRPr="00261960" w:rsidRDefault="005F72C5" w:rsidP="00341EF0">
      <w:pPr>
        <w:suppressAutoHyphens w:val="0"/>
        <w:jc w:val="both"/>
        <w:rPr>
          <w:rFonts w:ascii="Arial Narrow" w:hAnsi="Arial Narrow"/>
          <w:b/>
          <w:sz w:val="24"/>
          <w:szCs w:val="24"/>
          <w:lang w:eastAsia="hu-HU"/>
        </w:rPr>
      </w:pPr>
    </w:p>
    <w:p w14:paraId="04972DAD" w14:textId="09FCF6B1" w:rsidR="000B7326" w:rsidRPr="00BE0875" w:rsidRDefault="000B7326" w:rsidP="00341EF0">
      <w:pPr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</w:t>
      </w:r>
      <w:r w:rsidR="00867947">
        <w:rPr>
          <w:rFonts w:ascii="Arial Narrow" w:hAnsi="Arial Narrow"/>
          <w:sz w:val="28"/>
          <w:szCs w:val="28"/>
        </w:rPr>
        <w:t>ének</w:t>
      </w:r>
    </w:p>
    <w:p w14:paraId="36C00B28" w14:textId="77777777" w:rsidR="000B7326" w:rsidRDefault="000B7326" w:rsidP="00341EF0">
      <w:pPr>
        <w:jc w:val="both"/>
        <w:rPr>
          <w:b/>
        </w:rPr>
      </w:pPr>
    </w:p>
    <w:p w14:paraId="0078D80D" w14:textId="0A09CBBF" w:rsidR="00CC5AC6" w:rsidRDefault="00341EF0" w:rsidP="00341EF0">
      <w:pPr>
        <w:pStyle w:val="Szvegtrzs21"/>
        <w:jc w:val="both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>2020. március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i/>
          <w:sz w:val="28"/>
          <w:szCs w:val="28"/>
        </w:rPr>
        <w:t>27</w:t>
      </w:r>
      <w:r w:rsidR="00CC5AC6">
        <w:rPr>
          <w:rFonts w:ascii="Arial Narrow" w:hAnsi="Arial Narrow" w:cs="Times New Roman"/>
          <w:b/>
          <w:i/>
          <w:sz w:val="28"/>
          <w:szCs w:val="28"/>
        </w:rPr>
        <w:t>-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é</w:t>
      </w:r>
      <w:r>
        <w:rPr>
          <w:rFonts w:ascii="Arial Narrow" w:hAnsi="Arial Narrow" w:cs="Times New Roman"/>
          <w:b/>
          <w:i/>
          <w:sz w:val="28"/>
          <w:szCs w:val="28"/>
        </w:rPr>
        <w:t>n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 xml:space="preserve"> (péntek)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10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.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>
        <w:rPr>
          <w:rFonts w:ascii="Arial Narrow" w:hAnsi="Arial Narrow" w:cs="Times New Roman"/>
          <w:b/>
          <w:i/>
          <w:sz w:val="28"/>
          <w:szCs w:val="28"/>
        </w:rPr>
        <w:t>-kor</w:t>
      </w:r>
    </w:p>
    <w:p w14:paraId="37050805" w14:textId="70A8019B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482366">
        <w:rPr>
          <w:rFonts w:ascii="Arial Narrow" w:hAnsi="Arial Narrow"/>
          <w:sz w:val="28"/>
          <w:szCs w:val="28"/>
        </w:rPr>
        <w:t>m</w:t>
      </w:r>
      <w:r w:rsidR="00867947">
        <w:rPr>
          <w:rFonts w:ascii="Arial Narrow" w:hAnsi="Arial Narrow"/>
          <w:sz w:val="28"/>
          <w:szCs w:val="28"/>
        </w:rPr>
        <w:t>űhely</w:t>
      </w:r>
      <w:r w:rsidRPr="00BE0875">
        <w:rPr>
          <w:rFonts w:ascii="Arial Narrow" w:hAnsi="Arial Narrow"/>
          <w:sz w:val="28"/>
          <w:szCs w:val="28"/>
        </w:rPr>
        <w:t>vitájára.</w:t>
      </w:r>
    </w:p>
    <w:p w14:paraId="5711827B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14:paraId="55C785BE" w14:textId="77777777" w:rsidR="000B7326" w:rsidRPr="00BE0875" w:rsidRDefault="000B7326" w:rsidP="00341EF0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Témavezető</w:t>
      </w:r>
      <w:r w:rsidR="00B95974">
        <w:rPr>
          <w:rFonts w:ascii="Arial Narrow" w:hAnsi="Arial Narrow"/>
          <w:b/>
          <w:sz w:val="28"/>
          <w:szCs w:val="28"/>
        </w:rPr>
        <w:t>k</w:t>
      </w:r>
      <w:r w:rsidRPr="00BE0875">
        <w:rPr>
          <w:rFonts w:ascii="Arial Narrow" w:hAnsi="Arial Narrow"/>
          <w:b/>
          <w:sz w:val="28"/>
          <w:szCs w:val="28"/>
        </w:rPr>
        <w:t xml:space="preserve">: </w:t>
      </w:r>
      <w:r w:rsidR="00B95974">
        <w:rPr>
          <w:rFonts w:ascii="Arial Narrow" w:hAnsi="Arial Narrow"/>
          <w:sz w:val="28"/>
          <w:szCs w:val="28"/>
        </w:rPr>
        <w:t>D</w:t>
      </w:r>
      <w:r w:rsidR="00B95974" w:rsidRPr="00B95974">
        <w:rPr>
          <w:rFonts w:ascii="Arial Narrow" w:hAnsi="Arial Narrow"/>
          <w:sz w:val="28"/>
          <w:szCs w:val="28"/>
        </w:rPr>
        <w:t>r</w:t>
      </w:r>
      <w:r w:rsidR="00B95974">
        <w:rPr>
          <w:rFonts w:ascii="Arial Narrow" w:hAnsi="Arial Narrow"/>
          <w:sz w:val="28"/>
          <w:szCs w:val="28"/>
        </w:rPr>
        <w:t xml:space="preserve">. </w:t>
      </w:r>
      <w:r w:rsidR="00D775D9">
        <w:rPr>
          <w:rFonts w:ascii="Arial Narrow" w:hAnsi="Arial Narrow"/>
          <w:sz w:val="28"/>
          <w:szCs w:val="28"/>
        </w:rPr>
        <w:t>Terbe István professzor emeritus</w:t>
      </w:r>
      <w:r w:rsidR="00B95974">
        <w:rPr>
          <w:rFonts w:ascii="Arial Narrow" w:hAnsi="Arial Narrow"/>
          <w:sz w:val="28"/>
          <w:szCs w:val="28"/>
        </w:rPr>
        <w:t xml:space="preserve"> és D</w:t>
      </w:r>
      <w:r w:rsidR="00B95974" w:rsidRPr="00B95974">
        <w:rPr>
          <w:rFonts w:ascii="Arial Narrow" w:hAnsi="Arial Narrow"/>
          <w:sz w:val="28"/>
          <w:szCs w:val="28"/>
        </w:rPr>
        <w:t>r</w:t>
      </w:r>
      <w:r w:rsidR="00B95974">
        <w:rPr>
          <w:rFonts w:ascii="Arial Narrow" w:hAnsi="Arial Narrow"/>
          <w:sz w:val="28"/>
          <w:szCs w:val="28"/>
        </w:rPr>
        <w:t>.</w:t>
      </w:r>
      <w:r w:rsidR="00D775D9">
        <w:rPr>
          <w:rFonts w:ascii="Arial Narrow" w:hAnsi="Arial Narrow"/>
          <w:sz w:val="28"/>
          <w:szCs w:val="28"/>
        </w:rPr>
        <w:t xml:space="preserve"> </w:t>
      </w:r>
      <w:r w:rsidR="00892780">
        <w:rPr>
          <w:rFonts w:ascii="Arial Narrow" w:hAnsi="Arial Narrow"/>
          <w:sz w:val="28"/>
          <w:szCs w:val="28"/>
        </w:rPr>
        <w:t>Balázs Gábor adjunktus</w:t>
      </w:r>
    </w:p>
    <w:p w14:paraId="6262BACA" w14:textId="77777777" w:rsidR="00BE0875" w:rsidRPr="00BE0875" w:rsidRDefault="00BE0875" w:rsidP="00341EF0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0A4BF63" w14:textId="77777777" w:rsidR="00DE210B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4B4EF0F0" w14:textId="6A9C6E4E" w:rsidR="000B7326" w:rsidRPr="00892780" w:rsidRDefault="0081261F" w:rsidP="00892780">
      <w:pPr>
        <w:jc w:val="both"/>
        <w:rPr>
          <w:rFonts w:ascii="Arial Narrow" w:hAnsi="Arial Narrow"/>
          <w:bCs/>
          <w:sz w:val="28"/>
          <w:szCs w:val="28"/>
        </w:rPr>
      </w:pPr>
      <w:r w:rsidRPr="00892780">
        <w:rPr>
          <w:rFonts w:ascii="Arial Narrow" w:hAnsi="Arial Narrow"/>
          <w:sz w:val="28"/>
          <w:szCs w:val="28"/>
        </w:rPr>
        <w:t xml:space="preserve">Szent István </w:t>
      </w:r>
      <w:r w:rsidR="000B7326" w:rsidRPr="00892780">
        <w:rPr>
          <w:rFonts w:ascii="Arial Narrow" w:hAnsi="Arial Narrow"/>
          <w:bCs/>
          <w:sz w:val="28"/>
          <w:szCs w:val="28"/>
        </w:rPr>
        <w:t>Egyetem</w:t>
      </w:r>
      <w:r w:rsidRPr="00892780">
        <w:rPr>
          <w:rFonts w:ascii="Arial Narrow" w:hAnsi="Arial Narrow"/>
          <w:bCs/>
          <w:sz w:val="28"/>
          <w:szCs w:val="28"/>
        </w:rPr>
        <w:t xml:space="preserve"> </w:t>
      </w:r>
      <w:r w:rsidR="00892780" w:rsidRPr="00892780">
        <w:rPr>
          <w:rFonts w:ascii="Arial Narrow" w:hAnsi="Arial Narrow"/>
          <w:sz w:val="28"/>
          <w:szCs w:val="28"/>
        </w:rPr>
        <w:t xml:space="preserve">e-learning felületének </w:t>
      </w:r>
      <w:hyperlink r:id="rId7" w:history="1">
        <w:r w:rsidR="00892780" w:rsidRPr="00D02B10">
          <w:rPr>
            <w:rStyle w:val="Hiperhivatkozs"/>
            <w:rFonts w:ascii="Arial Narrow" w:hAnsi="Arial Narrow"/>
            <w:sz w:val="28"/>
            <w:szCs w:val="28"/>
          </w:rPr>
          <w:t>virtuális osztályterme</w:t>
        </w:r>
      </w:hyperlink>
      <w:r w:rsidR="00D02B10">
        <w:rPr>
          <w:rFonts w:ascii="Arial Narrow" w:hAnsi="Arial Narrow"/>
          <w:sz w:val="28"/>
          <w:szCs w:val="28"/>
        </w:rPr>
        <w:t>.</w:t>
      </w:r>
    </w:p>
    <w:p w14:paraId="1F000BC0" w14:textId="14DD8E50" w:rsidR="00D02B10" w:rsidRPr="00D02B10" w:rsidRDefault="00892780" w:rsidP="00D02B10">
      <w:pPr>
        <w:suppressAutoHyphens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  <w:t>Belépési kulcs:</w:t>
      </w:r>
      <w:r w:rsidR="00D02B10">
        <w:rPr>
          <w:rFonts w:ascii="Arial Narrow" w:hAnsi="Arial Narrow"/>
          <w:b/>
          <w:sz w:val="28"/>
          <w:szCs w:val="28"/>
        </w:rPr>
        <w:t xml:space="preserve"> </w:t>
      </w:r>
      <w:r w:rsidR="00D02B10" w:rsidRPr="00D02B10">
        <w:rPr>
          <w:rFonts w:ascii="Arial Narrow" w:hAnsi="Arial Narrow"/>
          <w:sz w:val="28"/>
          <w:szCs w:val="28"/>
        </w:rPr>
        <w:t>Diplomamunka_IV_KULCS</w:t>
      </w:r>
    </w:p>
    <w:p w14:paraId="2E7DF4F7" w14:textId="5FCF8F9A" w:rsidR="000B7326" w:rsidRPr="00D02B10" w:rsidRDefault="000B7326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</w:p>
    <w:p w14:paraId="312B7B80" w14:textId="77777777" w:rsid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6C2DBA2F" w14:textId="77777777" w:rsidR="00892780" w:rsidRP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314C915D" w14:textId="77777777" w:rsidR="000B7326" w:rsidRPr="00BE0875" w:rsidRDefault="0081261F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Bíráló bizottság</w:t>
      </w:r>
    </w:p>
    <w:p w14:paraId="61717307" w14:textId="77777777" w:rsidR="0081261F" w:rsidRPr="00BE0875" w:rsidRDefault="0081261F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Elnök: </w:t>
      </w:r>
      <w:r w:rsidR="00892780">
        <w:rPr>
          <w:rFonts w:ascii="Arial Narrow" w:hAnsi="Arial Narrow"/>
          <w:sz w:val="28"/>
          <w:szCs w:val="28"/>
        </w:rPr>
        <w:t>Pluhár Zsuzsanna</w:t>
      </w:r>
      <w:r w:rsidR="00CC5AC6">
        <w:rPr>
          <w:rFonts w:ascii="Arial Narrow" w:hAnsi="Arial Narrow"/>
          <w:sz w:val="28"/>
          <w:szCs w:val="28"/>
        </w:rPr>
        <w:t>, PhD</w:t>
      </w:r>
    </w:p>
    <w:p w14:paraId="5856B001" w14:textId="77777777" w:rsidR="000B7326" w:rsidRPr="00BE0875" w:rsidRDefault="000B7326" w:rsidP="00341EF0">
      <w:pPr>
        <w:tabs>
          <w:tab w:val="left" w:pos="1560"/>
          <w:tab w:val="left" w:pos="5457"/>
        </w:tabs>
        <w:spacing w:before="60"/>
        <w:ind w:left="3969" w:hanging="3969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Opponensek: </w:t>
      </w:r>
      <w:r w:rsidR="00BE0875">
        <w:rPr>
          <w:rFonts w:ascii="Arial Narrow" w:hAnsi="Arial Narrow"/>
          <w:b/>
          <w:sz w:val="28"/>
          <w:szCs w:val="28"/>
        </w:rPr>
        <w:tab/>
      </w:r>
      <w:r w:rsidR="00892780">
        <w:rPr>
          <w:rFonts w:ascii="Arial Narrow" w:hAnsi="Arial Narrow"/>
          <w:sz w:val="28"/>
          <w:szCs w:val="28"/>
        </w:rPr>
        <w:t>Ombódi Attila</w:t>
      </w:r>
      <w:r w:rsidR="00CC5AC6">
        <w:rPr>
          <w:rFonts w:ascii="Arial Narrow" w:hAnsi="Arial Narrow"/>
          <w:sz w:val="28"/>
          <w:szCs w:val="28"/>
        </w:rPr>
        <w:t>,</w:t>
      </w:r>
      <w:r w:rsidR="0081261F" w:rsidRPr="00BE0875">
        <w:rPr>
          <w:rFonts w:ascii="Arial Narrow" w:hAnsi="Arial Narrow"/>
          <w:sz w:val="28"/>
          <w:szCs w:val="28"/>
        </w:rPr>
        <w:t xml:space="preserve"> </w:t>
      </w:r>
      <w:r w:rsidR="00245014" w:rsidRPr="00BE0875">
        <w:rPr>
          <w:rFonts w:ascii="Arial Narrow" w:hAnsi="Arial Narrow"/>
          <w:sz w:val="28"/>
          <w:szCs w:val="28"/>
        </w:rPr>
        <w:t>PhD</w:t>
      </w:r>
    </w:p>
    <w:p w14:paraId="10AAF5C0" w14:textId="77777777" w:rsidR="000B7326" w:rsidRPr="00BE0875" w:rsidRDefault="00892780" w:rsidP="00341EF0">
      <w:pPr>
        <w:tabs>
          <w:tab w:val="left" w:pos="1630"/>
          <w:tab w:val="left" w:pos="5457"/>
        </w:tabs>
        <w:spacing w:before="60"/>
        <w:ind w:firstLine="15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Szamosi Csaba, PhD</w:t>
      </w:r>
    </w:p>
    <w:p w14:paraId="09A282FF" w14:textId="77777777" w:rsidR="00D4588E" w:rsidRPr="00BE0875" w:rsidRDefault="00AD19B9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AD19B9">
        <w:rPr>
          <w:rFonts w:ascii="Arial Narrow" w:hAnsi="Arial Narrow"/>
          <w:b/>
          <w:sz w:val="28"/>
          <w:szCs w:val="28"/>
        </w:rPr>
        <w:t>Titkár:</w:t>
      </w:r>
      <w:r>
        <w:rPr>
          <w:rFonts w:ascii="Arial Narrow" w:hAnsi="Arial Narrow"/>
          <w:sz w:val="28"/>
          <w:szCs w:val="28"/>
        </w:rPr>
        <w:t xml:space="preserve"> Németh Dzsenifer, PhD hallgató</w:t>
      </w:r>
    </w:p>
    <w:p w14:paraId="3A88259D" w14:textId="77777777" w:rsidR="00D4588E" w:rsidRPr="00BE0875" w:rsidRDefault="00D4588E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14:paraId="1417BBA0" w14:textId="77777777" w:rsidR="00DE210B" w:rsidRPr="00BE0875" w:rsidRDefault="00DE210B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</w:p>
    <w:p w14:paraId="6D859674" w14:textId="77777777" w:rsidR="000B7326" w:rsidRPr="00BE0875" w:rsidRDefault="000B7326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38E9DC39" w14:textId="77777777" w:rsidR="000B7326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EB248C0" w14:textId="77777777" w:rsidR="000B7326" w:rsidRPr="00BE0875" w:rsidRDefault="0081261F" w:rsidP="00341EF0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14:paraId="189DE9FC" w14:textId="77777777" w:rsidR="000B7326" w:rsidRPr="00BE0875" w:rsidRDefault="0081261F" w:rsidP="00341EF0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14:paraId="7D262250" w14:textId="77777777" w:rsidR="000B7326" w:rsidRPr="00BE0875" w:rsidRDefault="0081261F" w:rsidP="00341EF0">
      <w:pPr>
        <w:pStyle w:val="Szvegtrzs"/>
        <w:tabs>
          <w:tab w:val="center" w:pos="6237"/>
        </w:tabs>
        <w:ind w:left="300" w:firstLine="834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14:paraId="3AFF58FD" w14:textId="77777777" w:rsidR="000B7326" w:rsidRPr="00BE0875" w:rsidRDefault="000B7326" w:rsidP="00341EF0">
      <w:pPr>
        <w:jc w:val="both"/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09F8F" w14:textId="77777777" w:rsidR="00A26474" w:rsidRDefault="00A26474">
      <w:r>
        <w:separator/>
      </w:r>
    </w:p>
  </w:endnote>
  <w:endnote w:type="continuationSeparator" w:id="0">
    <w:p w14:paraId="04DA02AF" w14:textId="77777777" w:rsidR="00A26474" w:rsidRDefault="00A2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A67E2" w14:textId="77777777" w:rsidR="00A26474" w:rsidRDefault="00A26474">
      <w:r>
        <w:separator/>
      </w:r>
    </w:p>
  </w:footnote>
  <w:footnote w:type="continuationSeparator" w:id="0">
    <w:p w14:paraId="47416834" w14:textId="77777777" w:rsidR="00A26474" w:rsidRDefault="00A2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B7326"/>
    <w:rsid w:val="000D0714"/>
    <w:rsid w:val="00100CAF"/>
    <w:rsid w:val="00101067"/>
    <w:rsid w:val="001F2C1C"/>
    <w:rsid w:val="00245014"/>
    <w:rsid w:val="00261960"/>
    <w:rsid w:val="002855A2"/>
    <w:rsid w:val="00341EF0"/>
    <w:rsid w:val="003B0C9C"/>
    <w:rsid w:val="00482366"/>
    <w:rsid w:val="005F6C3B"/>
    <w:rsid w:val="005F72C5"/>
    <w:rsid w:val="00670471"/>
    <w:rsid w:val="00685637"/>
    <w:rsid w:val="006A63E1"/>
    <w:rsid w:val="006C343D"/>
    <w:rsid w:val="007908A3"/>
    <w:rsid w:val="0081261F"/>
    <w:rsid w:val="00867947"/>
    <w:rsid w:val="00875F67"/>
    <w:rsid w:val="0089164C"/>
    <w:rsid w:val="00892780"/>
    <w:rsid w:val="008D50DE"/>
    <w:rsid w:val="009602A6"/>
    <w:rsid w:val="00A205DE"/>
    <w:rsid w:val="00A2443A"/>
    <w:rsid w:val="00A26474"/>
    <w:rsid w:val="00AB522F"/>
    <w:rsid w:val="00AD19B9"/>
    <w:rsid w:val="00B07A84"/>
    <w:rsid w:val="00B44986"/>
    <w:rsid w:val="00B57D58"/>
    <w:rsid w:val="00B95974"/>
    <w:rsid w:val="00BE0875"/>
    <w:rsid w:val="00C43247"/>
    <w:rsid w:val="00C60FD0"/>
    <w:rsid w:val="00C71820"/>
    <w:rsid w:val="00C73F18"/>
    <w:rsid w:val="00C747A2"/>
    <w:rsid w:val="00CA3E77"/>
    <w:rsid w:val="00CC5AC6"/>
    <w:rsid w:val="00D02B10"/>
    <w:rsid w:val="00D22244"/>
    <w:rsid w:val="00D4588E"/>
    <w:rsid w:val="00D76F17"/>
    <w:rsid w:val="00D775D9"/>
    <w:rsid w:val="00DA0ADF"/>
    <w:rsid w:val="00DC12AB"/>
    <w:rsid w:val="00DE210B"/>
    <w:rsid w:val="00E46CB9"/>
    <w:rsid w:val="00E86442"/>
    <w:rsid w:val="00EA68CB"/>
    <w:rsid w:val="00F3674C"/>
    <w:rsid w:val="00F70AC3"/>
    <w:rsid w:val="00F849CE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B8C816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02B10"/>
    <w:rPr>
      <w:color w:val="605E5C"/>
      <w:shd w:val="clear" w:color="auto" w:fill="E1DFDD"/>
    </w:rPr>
  </w:style>
  <w:style w:type="character" w:customStyle="1" w:styleId="5yl5">
    <w:name w:val="_5yl5"/>
    <w:basedOn w:val="Bekezdsalapbettpusa"/>
    <w:rsid w:val="00D0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szie.hu/mod/bigbluebuttonbn/view.php?id=120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Balazscsalad</cp:lastModifiedBy>
  <cp:revision>2</cp:revision>
  <cp:lastPrinted>2010-01-13T10:56:00Z</cp:lastPrinted>
  <dcterms:created xsi:type="dcterms:W3CDTF">2020-03-23T19:36:00Z</dcterms:created>
  <dcterms:modified xsi:type="dcterms:W3CDTF">2020-03-23T19:36:00Z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